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61" w:rsidRDefault="006165F0">
      <w:r w:rsidRPr="006165F0">
        <w:rPr>
          <w:noProof/>
        </w:rPr>
        <w:drawing>
          <wp:inline distT="0" distB="0" distL="0" distR="0">
            <wp:extent cx="5943600" cy="1485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485900"/>
                    </a:xfrm>
                    <a:prstGeom prst="rect">
                      <a:avLst/>
                    </a:prstGeom>
                  </pic:spPr>
                </pic:pic>
              </a:graphicData>
            </a:graphic>
          </wp:inline>
        </w:drawing>
      </w:r>
    </w:p>
    <w:p w:rsidR="006165F0" w:rsidRPr="006165F0" w:rsidRDefault="006165F0" w:rsidP="006165F0">
      <w:pPr>
        <w:pStyle w:val="Title"/>
        <w:jc w:val="left"/>
        <w:outlineLvl w:val="0"/>
        <w:rPr>
          <w:rFonts w:ascii="Times New Roman" w:hAnsi="Times New Roman"/>
        </w:rPr>
      </w:pPr>
      <w:r w:rsidRPr="006165F0">
        <w:rPr>
          <w:rFonts w:ascii="Times New Roman" w:hAnsi="Times New Roman"/>
          <w:b/>
          <w:sz w:val="40"/>
          <w:szCs w:val="40"/>
        </w:rPr>
        <w:t>The NAS</w:t>
      </w:r>
    </w:p>
    <w:p w:rsidR="006165F0" w:rsidRPr="006165F0" w:rsidRDefault="006165F0" w:rsidP="006165F0">
      <w:pPr>
        <w:pStyle w:val="NoSpacing"/>
        <w:rPr>
          <w:rFonts w:ascii="Times New Roman" w:hAnsi="Times New Roman"/>
          <w:b/>
          <w:bCs/>
          <w:sz w:val="40"/>
          <w:szCs w:val="40"/>
        </w:rPr>
      </w:pPr>
      <w:r w:rsidRPr="006165F0">
        <w:rPr>
          <w:rFonts w:ascii="Times New Roman" w:hAnsi="Times New Roman"/>
          <w:b/>
          <w:bCs/>
          <w:sz w:val="40"/>
          <w:szCs w:val="40"/>
        </w:rPr>
        <w:t>Science Media Award 2017</w:t>
      </w:r>
    </w:p>
    <w:p w:rsidR="006165F0" w:rsidRPr="006165F0" w:rsidRDefault="006165F0" w:rsidP="006165F0">
      <w:pPr>
        <w:pStyle w:val="NoSpacing"/>
        <w:rPr>
          <w:rStyle w:val="quote1"/>
          <w:rFonts w:ascii="Times New Roman" w:hAnsi="Times New Roman"/>
          <w:b/>
          <w:bCs/>
        </w:rPr>
      </w:pPr>
    </w:p>
    <w:p w:rsidR="006165F0" w:rsidRPr="006165F0" w:rsidRDefault="006165F0" w:rsidP="006165F0">
      <w:pPr>
        <w:pStyle w:val="NoSpacing"/>
        <w:jc w:val="both"/>
        <w:rPr>
          <w:rFonts w:ascii="Times New Roman" w:hAnsi="Times New Roman"/>
          <w:b/>
          <w:bCs/>
        </w:rPr>
      </w:pPr>
      <w:r w:rsidRPr="006165F0">
        <w:rPr>
          <w:rStyle w:val="quote1"/>
          <w:rFonts w:ascii="Times New Roman" w:hAnsi="Times New Roman"/>
          <w:b/>
          <w:bCs/>
        </w:rPr>
        <w:t>CALL FOR ENTRIES</w:t>
      </w:r>
    </w:p>
    <w:p w:rsidR="006165F0" w:rsidRDefault="006165F0" w:rsidP="006165F0">
      <w:pPr>
        <w:pStyle w:val="NoSpacing"/>
        <w:jc w:val="both"/>
        <w:rPr>
          <w:rFonts w:ascii="Times New Roman" w:hAnsi="Times New Roman"/>
        </w:rPr>
      </w:pPr>
      <w:r w:rsidRPr="006165F0">
        <w:rPr>
          <w:rStyle w:val="quote1"/>
          <w:rFonts w:ascii="Times New Roman" w:hAnsi="Times New Roman"/>
        </w:rPr>
        <w:t>The Nigerian Academy of Science (NAS) Science Media Award was established by the Nigerian Academy of Science in 2010 for outstanding science reporting. The yearly award, now in its 8</w:t>
      </w:r>
      <w:r w:rsidRPr="006165F0">
        <w:rPr>
          <w:rStyle w:val="quote1"/>
          <w:rFonts w:ascii="Times New Roman" w:hAnsi="Times New Roman"/>
          <w:vertAlign w:val="superscript"/>
        </w:rPr>
        <w:t>th</w:t>
      </w:r>
      <w:r w:rsidRPr="006165F0">
        <w:rPr>
          <w:rStyle w:val="quote1"/>
          <w:rFonts w:ascii="Times New Roman" w:hAnsi="Times New Roman"/>
        </w:rPr>
        <w:t xml:space="preserve"> edition seeks to promote excellence in science and science-related journalism.</w:t>
      </w:r>
    </w:p>
    <w:p w:rsidR="00B11735" w:rsidRDefault="00B11735" w:rsidP="00B11735">
      <w:pPr>
        <w:pStyle w:val="NoSpacing"/>
        <w:jc w:val="both"/>
        <w:rPr>
          <w:rFonts w:ascii="Times New Roman" w:hAnsi="Times New Roman"/>
        </w:rPr>
      </w:pPr>
      <w:r w:rsidRPr="004663B5">
        <w:rPr>
          <w:rFonts w:ascii="Times New Roman" w:hAnsi="Times New Roman"/>
        </w:rPr>
        <w:t xml:space="preserve">This year, the award is bigger and better as a result of the collaboration with </w:t>
      </w:r>
      <w:proofErr w:type="spellStart"/>
      <w:r w:rsidRPr="004663B5">
        <w:rPr>
          <w:rFonts w:ascii="Times New Roman" w:hAnsi="Times New Roman"/>
        </w:rPr>
        <w:t>Vitafoam</w:t>
      </w:r>
      <w:proofErr w:type="spellEnd"/>
      <w:r w:rsidRPr="004663B5">
        <w:rPr>
          <w:rFonts w:ascii="Times New Roman" w:hAnsi="Times New Roman"/>
        </w:rPr>
        <w:t xml:space="preserve"> Nigeria PLC</w:t>
      </w:r>
      <w:r>
        <w:rPr>
          <w:rFonts w:ascii="Times New Roman" w:hAnsi="Times New Roman"/>
        </w:rPr>
        <w:t>. The two Organizations seek to maximize the benefits of science and increase the awareness of such benefits which is expected to result in increased support for development and application of science in the society.</w:t>
      </w:r>
    </w:p>
    <w:p w:rsidR="00B11735" w:rsidRDefault="00B11735" w:rsidP="00B11735">
      <w:pPr>
        <w:pStyle w:val="NoSpacing"/>
        <w:jc w:val="both"/>
        <w:rPr>
          <w:rFonts w:ascii="Times New Roman" w:hAnsi="Times New Roman"/>
        </w:rPr>
      </w:pPr>
      <w:r>
        <w:rPr>
          <w:rFonts w:ascii="Times New Roman" w:hAnsi="Times New Roman"/>
        </w:rPr>
        <w:t>Entries are hereby invited for the NAS Science Award for outstanding science reporting for 2017. The award is open to all print and broadcast journalists who published science or science-related stories (health, environment, etc) in 2017. Th</w:t>
      </w:r>
      <w:r w:rsidR="00435CBA">
        <w:rPr>
          <w:rFonts w:ascii="Times New Roman" w:hAnsi="Times New Roman"/>
        </w:rPr>
        <w:t xml:space="preserve">e prize consists of a </w:t>
      </w:r>
      <w:r w:rsidR="004923B8">
        <w:rPr>
          <w:rFonts w:ascii="Times New Roman" w:hAnsi="Times New Roman"/>
        </w:rPr>
        <w:t>plaque;</w:t>
      </w:r>
      <w:r w:rsidR="00435CBA">
        <w:rPr>
          <w:rFonts w:ascii="Times New Roman" w:hAnsi="Times New Roman"/>
        </w:rPr>
        <w:t xml:space="preserve"> cash prize </w:t>
      </w:r>
      <w:r>
        <w:rPr>
          <w:rFonts w:ascii="Times New Roman" w:hAnsi="Times New Roman"/>
        </w:rPr>
        <w:t>each for print and broadcast categories</w:t>
      </w:r>
      <w:r w:rsidR="00435CBA">
        <w:rPr>
          <w:rFonts w:ascii="Times New Roman" w:hAnsi="Times New Roman"/>
        </w:rPr>
        <w:t>,</w:t>
      </w:r>
      <w:r>
        <w:rPr>
          <w:rFonts w:ascii="Times New Roman" w:hAnsi="Times New Roman"/>
        </w:rPr>
        <w:t xml:space="preserve"> plus gift package from </w:t>
      </w:r>
      <w:proofErr w:type="spellStart"/>
      <w:r>
        <w:rPr>
          <w:rFonts w:ascii="Times New Roman" w:hAnsi="Times New Roman"/>
        </w:rPr>
        <w:t>Vitafoam</w:t>
      </w:r>
      <w:proofErr w:type="spellEnd"/>
      <w:r>
        <w:rPr>
          <w:rFonts w:ascii="Times New Roman" w:hAnsi="Times New Roman"/>
        </w:rPr>
        <w:t xml:space="preserve">. Runner-up in each category wins </w:t>
      </w:r>
      <w:r w:rsidR="00435CBA">
        <w:rPr>
          <w:rFonts w:ascii="Times New Roman" w:hAnsi="Times New Roman"/>
        </w:rPr>
        <w:t>cash prize</w:t>
      </w:r>
      <w:r>
        <w:rPr>
          <w:rFonts w:ascii="Times New Roman" w:hAnsi="Times New Roman"/>
        </w:rPr>
        <w:t xml:space="preserve"> and a gift package from </w:t>
      </w:r>
      <w:proofErr w:type="spellStart"/>
      <w:r>
        <w:rPr>
          <w:rFonts w:ascii="Times New Roman" w:hAnsi="Times New Roman"/>
        </w:rPr>
        <w:t>Vitafoam</w:t>
      </w:r>
      <w:proofErr w:type="spellEnd"/>
      <w:r>
        <w:rPr>
          <w:rFonts w:ascii="Times New Roman" w:hAnsi="Times New Roman"/>
        </w:rPr>
        <w:t>.</w:t>
      </w:r>
    </w:p>
    <w:p w:rsidR="00B11735" w:rsidRPr="004663B5" w:rsidRDefault="00B11735" w:rsidP="00B11735">
      <w:pPr>
        <w:pStyle w:val="NoSpacing"/>
        <w:jc w:val="both"/>
        <w:rPr>
          <w:rFonts w:ascii="Times New Roman" w:hAnsi="Times New Roman"/>
        </w:rPr>
      </w:pPr>
      <w:r>
        <w:rPr>
          <w:rFonts w:ascii="Times New Roman" w:hAnsi="Times New Roman"/>
        </w:rPr>
        <w:t>The awards would be presented at a Science Award Dinner on Tuesday, October 23</w:t>
      </w:r>
      <w:r w:rsidRPr="0012698D">
        <w:rPr>
          <w:rFonts w:ascii="Times New Roman" w:hAnsi="Times New Roman"/>
          <w:vertAlign w:val="superscript"/>
        </w:rPr>
        <w:t>rd</w:t>
      </w:r>
      <w:r>
        <w:rPr>
          <w:rFonts w:ascii="Times New Roman" w:hAnsi="Times New Roman"/>
        </w:rPr>
        <w:t>, 2018.</w:t>
      </w:r>
    </w:p>
    <w:p w:rsidR="006165F0" w:rsidRPr="006165F0" w:rsidRDefault="00564CF4" w:rsidP="00564CF4">
      <w:pPr>
        <w:pStyle w:val="NoSpacing"/>
        <w:tabs>
          <w:tab w:val="left" w:pos="2130"/>
        </w:tabs>
        <w:jc w:val="both"/>
        <w:rPr>
          <w:rStyle w:val="quote1"/>
          <w:rFonts w:ascii="Times New Roman" w:hAnsi="Times New Roman"/>
        </w:rPr>
      </w:pPr>
      <w:r>
        <w:rPr>
          <w:rStyle w:val="quote1"/>
          <w:rFonts w:ascii="Times New Roman" w:hAnsi="Times New Roman"/>
        </w:rPr>
        <w:tab/>
      </w:r>
    </w:p>
    <w:p w:rsidR="006165F0" w:rsidRPr="006165F0" w:rsidRDefault="006165F0" w:rsidP="006165F0">
      <w:pPr>
        <w:pStyle w:val="NoSpacing"/>
        <w:jc w:val="both"/>
        <w:rPr>
          <w:rFonts w:ascii="Times New Roman" w:hAnsi="Times New Roman"/>
          <w:b/>
          <w:bCs/>
        </w:rPr>
      </w:pPr>
      <w:r w:rsidRPr="006165F0">
        <w:rPr>
          <w:rStyle w:val="quote1"/>
          <w:rFonts w:ascii="Times New Roman" w:hAnsi="Times New Roman"/>
          <w:b/>
          <w:bCs/>
        </w:rPr>
        <w:t>ELIGIBILITY</w:t>
      </w:r>
    </w:p>
    <w:p w:rsidR="006165F0" w:rsidRPr="006165F0" w:rsidRDefault="006165F0" w:rsidP="006165F0">
      <w:pPr>
        <w:pStyle w:val="NoSpacing"/>
        <w:jc w:val="both"/>
        <w:rPr>
          <w:rStyle w:val="quote1"/>
          <w:rFonts w:ascii="Times New Roman" w:hAnsi="Times New Roman"/>
        </w:rPr>
      </w:pPr>
      <w:r w:rsidRPr="006165F0">
        <w:rPr>
          <w:rStyle w:val="quote1"/>
          <w:rFonts w:ascii="Times New Roman" w:hAnsi="Times New Roman"/>
        </w:rPr>
        <w:t>* The award is open to ALL science journalists in Nigeria, in the broadcast (television, radio, and online) and print media</w:t>
      </w:r>
    </w:p>
    <w:p w:rsidR="006165F0" w:rsidRPr="006165F0" w:rsidRDefault="006165F0" w:rsidP="006165F0">
      <w:pPr>
        <w:pStyle w:val="NoSpacing"/>
        <w:jc w:val="both"/>
        <w:rPr>
          <w:rStyle w:val="quote1"/>
          <w:rFonts w:ascii="Times New Roman" w:hAnsi="Times New Roman"/>
        </w:rPr>
      </w:pPr>
      <w:r w:rsidRPr="006165F0">
        <w:rPr>
          <w:rFonts w:ascii="Times New Roman" w:hAnsi="Times New Roman"/>
        </w:rPr>
        <w:t>* Each applicant should submit three (3) of their best as an entry</w:t>
      </w:r>
    </w:p>
    <w:p w:rsidR="006165F0" w:rsidRPr="006165F0" w:rsidRDefault="006165F0" w:rsidP="006165F0">
      <w:pPr>
        <w:pStyle w:val="NoSpacing"/>
        <w:jc w:val="both"/>
        <w:rPr>
          <w:rStyle w:val="quote1"/>
          <w:rFonts w:ascii="Times New Roman" w:hAnsi="Times New Roman"/>
        </w:rPr>
      </w:pPr>
      <w:r w:rsidRPr="006165F0">
        <w:rPr>
          <w:rStyle w:val="quote1"/>
          <w:rFonts w:ascii="Times New Roman" w:hAnsi="Times New Roman"/>
        </w:rPr>
        <w:t>* The entry should be stories published or aired between January 1</w:t>
      </w:r>
      <w:r w:rsidRPr="006165F0">
        <w:rPr>
          <w:rStyle w:val="quote1"/>
          <w:rFonts w:ascii="Times New Roman" w:hAnsi="Times New Roman"/>
          <w:vertAlign w:val="superscript"/>
        </w:rPr>
        <w:t>st</w:t>
      </w:r>
      <w:r w:rsidRPr="006165F0">
        <w:rPr>
          <w:rStyle w:val="quote1"/>
          <w:rFonts w:ascii="Times New Roman" w:hAnsi="Times New Roman"/>
        </w:rPr>
        <w:t xml:space="preserve"> 2017 and December 31</w:t>
      </w:r>
      <w:r w:rsidRPr="006165F0">
        <w:rPr>
          <w:rStyle w:val="quote1"/>
          <w:rFonts w:ascii="Times New Roman" w:hAnsi="Times New Roman"/>
          <w:vertAlign w:val="superscript"/>
        </w:rPr>
        <w:t>st</w:t>
      </w:r>
      <w:r w:rsidRPr="006165F0">
        <w:rPr>
          <w:rStyle w:val="quote1"/>
          <w:rFonts w:ascii="Times New Roman" w:hAnsi="Times New Roman"/>
        </w:rPr>
        <w:t xml:space="preserve"> 2017</w:t>
      </w:r>
    </w:p>
    <w:p w:rsidR="006165F0" w:rsidRPr="006165F0" w:rsidRDefault="006165F0" w:rsidP="006165F0">
      <w:pPr>
        <w:pStyle w:val="NoSpacing"/>
        <w:jc w:val="both"/>
        <w:rPr>
          <w:rStyle w:val="quote1"/>
          <w:rFonts w:ascii="Times New Roman" w:hAnsi="Times New Roman"/>
        </w:rPr>
      </w:pPr>
    </w:p>
    <w:p w:rsidR="006165F0" w:rsidRPr="006165F0" w:rsidRDefault="006165F0" w:rsidP="006165F0">
      <w:pPr>
        <w:pStyle w:val="NoSpacing"/>
        <w:jc w:val="both"/>
        <w:rPr>
          <w:rFonts w:ascii="Times New Roman" w:hAnsi="Times New Roman"/>
        </w:rPr>
      </w:pPr>
      <w:r w:rsidRPr="006165F0">
        <w:rPr>
          <w:rFonts w:ascii="Times New Roman" w:hAnsi="Times New Roman"/>
          <w:b/>
          <w:bCs/>
        </w:rPr>
        <w:t>SUBMISSION</w:t>
      </w:r>
    </w:p>
    <w:p w:rsidR="006165F0" w:rsidRPr="006165F0" w:rsidRDefault="006165F0" w:rsidP="006165F0">
      <w:pPr>
        <w:pStyle w:val="NoSpacing"/>
        <w:jc w:val="both"/>
        <w:rPr>
          <w:rFonts w:ascii="Times New Roman" w:hAnsi="Times New Roman"/>
        </w:rPr>
      </w:pPr>
      <w:r w:rsidRPr="006165F0">
        <w:rPr>
          <w:rFonts w:ascii="Times New Roman" w:hAnsi="Times New Roman"/>
        </w:rPr>
        <w:t>* Deadline for submission of entries is Friday, 14</w:t>
      </w:r>
      <w:r w:rsidRPr="006165F0">
        <w:rPr>
          <w:rFonts w:ascii="Times New Roman" w:hAnsi="Times New Roman"/>
          <w:vertAlign w:val="superscript"/>
        </w:rPr>
        <w:t>th</w:t>
      </w:r>
      <w:r w:rsidRPr="006165F0">
        <w:rPr>
          <w:rFonts w:ascii="Times New Roman" w:hAnsi="Times New Roman"/>
        </w:rPr>
        <w:t xml:space="preserve"> of September, 2018</w:t>
      </w:r>
    </w:p>
    <w:p w:rsidR="006165F0" w:rsidRPr="006165F0" w:rsidRDefault="006165F0" w:rsidP="006165F0">
      <w:pPr>
        <w:pStyle w:val="NoSpacing"/>
        <w:jc w:val="both"/>
        <w:rPr>
          <w:rFonts w:ascii="Times New Roman" w:hAnsi="Times New Roman"/>
        </w:rPr>
      </w:pPr>
      <w:r w:rsidRPr="006165F0">
        <w:rPr>
          <w:rFonts w:ascii="Times New Roman" w:hAnsi="Times New Roman"/>
        </w:rPr>
        <w:t xml:space="preserve">* Entries for the Print category should consist of a scanned copy of the original story (in PDF format) without any alteration to the content of the story published. Applicants should ensure that their PDF documents are clear and sharp.  Entries with blurred documents would not be considered. ALL </w:t>
      </w:r>
      <w:r w:rsidRPr="006165F0">
        <w:rPr>
          <w:rStyle w:val="quote1"/>
          <w:rFonts w:ascii="Times New Roman" w:hAnsi="Times New Roman"/>
        </w:rPr>
        <w:t xml:space="preserve">entries including online journalists’ entries should include a clearly written and hyperlinked URL address. </w:t>
      </w:r>
      <w:r w:rsidRPr="006165F0">
        <w:rPr>
          <w:rStyle w:val="quote1"/>
          <w:rFonts w:ascii="Times New Roman" w:hAnsi="Times New Roman"/>
          <w:b/>
          <w:u w:val="single"/>
        </w:rPr>
        <w:t>Screenshots of websites where stories are published are not accepted</w:t>
      </w:r>
      <w:r w:rsidRPr="006165F0">
        <w:rPr>
          <w:rStyle w:val="quote1"/>
          <w:rFonts w:ascii="Times New Roman" w:hAnsi="Times New Roman"/>
        </w:rPr>
        <w:t>.</w:t>
      </w:r>
    </w:p>
    <w:p w:rsidR="006165F0" w:rsidRPr="006165F0" w:rsidRDefault="006165F0" w:rsidP="006165F0">
      <w:pPr>
        <w:pStyle w:val="NoSpacing"/>
        <w:jc w:val="both"/>
        <w:rPr>
          <w:rStyle w:val="quote1"/>
          <w:rFonts w:ascii="Times New Roman" w:hAnsi="Times New Roman"/>
        </w:rPr>
      </w:pPr>
      <w:r w:rsidRPr="006165F0">
        <w:rPr>
          <w:rStyle w:val="quote1"/>
          <w:rFonts w:ascii="Times New Roman" w:hAnsi="Times New Roman"/>
        </w:rPr>
        <w:t>* TV entries should be uploaded to YouTube (</w:t>
      </w:r>
      <w:hyperlink r:id="rId5" w:history="1">
        <w:r w:rsidRPr="006165F0">
          <w:rPr>
            <w:rStyle w:val="Hyperlink"/>
            <w:rFonts w:ascii="Times New Roman" w:hAnsi="Times New Roman"/>
          </w:rPr>
          <w:t>www.youtube.com</w:t>
        </w:r>
      </w:hyperlink>
      <w:r w:rsidRPr="006165F0">
        <w:rPr>
          <w:rStyle w:val="quote1"/>
          <w:rFonts w:ascii="Times New Roman" w:hAnsi="Times New Roman"/>
        </w:rPr>
        <w:t>) and radio pieces to</w:t>
      </w:r>
    </w:p>
    <w:p w:rsidR="006165F0" w:rsidRPr="006165F0" w:rsidRDefault="006165F0" w:rsidP="006165F0">
      <w:pPr>
        <w:pStyle w:val="NoSpacing"/>
        <w:jc w:val="both"/>
        <w:rPr>
          <w:rFonts w:ascii="Times New Roman" w:hAnsi="Times New Roman"/>
        </w:rPr>
      </w:pPr>
      <w:proofErr w:type="spellStart"/>
      <w:proofErr w:type="gramStart"/>
      <w:r w:rsidRPr="006165F0">
        <w:rPr>
          <w:rStyle w:val="quote1"/>
          <w:rFonts w:ascii="Times New Roman" w:hAnsi="Times New Roman"/>
        </w:rPr>
        <w:t>SoundCloud</w:t>
      </w:r>
      <w:proofErr w:type="spellEnd"/>
      <w:r w:rsidRPr="006165F0">
        <w:rPr>
          <w:rStyle w:val="quote1"/>
          <w:rFonts w:ascii="Times New Roman" w:hAnsi="Times New Roman"/>
        </w:rPr>
        <w:t xml:space="preserve"> (</w:t>
      </w:r>
      <w:hyperlink r:id="rId6" w:history="1">
        <w:r w:rsidRPr="006165F0">
          <w:rPr>
            <w:rStyle w:val="Hyperlink"/>
            <w:rFonts w:ascii="Times New Roman" w:hAnsi="Times New Roman"/>
          </w:rPr>
          <w:t>www.soundcloud.com</w:t>
        </w:r>
      </w:hyperlink>
      <w:r w:rsidRPr="006165F0">
        <w:rPr>
          <w:rStyle w:val="quote1"/>
          <w:rFonts w:ascii="Times New Roman" w:hAnsi="Times New Roman"/>
        </w:rPr>
        <w:t>).</w:t>
      </w:r>
      <w:proofErr w:type="gramEnd"/>
      <w:r w:rsidRPr="006165F0">
        <w:rPr>
          <w:rStyle w:val="quote1"/>
          <w:rFonts w:ascii="Times New Roman" w:hAnsi="Times New Roman"/>
        </w:rPr>
        <w:t xml:space="preserve"> Applicants should provide the web links to their uploaded stories in the entry form.</w:t>
      </w:r>
    </w:p>
    <w:p w:rsidR="006165F0" w:rsidRPr="006165F0" w:rsidRDefault="006165F0" w:rsidP="006165F0">
      <w:pPr>
        <w:pStyle w:val="NoSpacing"/>
        <w:jc w:val="both"/>
        <w:rPr>
          <w:rFonts w:ascii="Times New Roman" w:hAnsi="Times New Roman"/>
        </w:rPr>
      </w:pPr>
      <w:r w:rsidRPr="006165F0">
        <w:rPr>
          <w:rFonts w:ascii="Times New Roman" w:hAnsi="Times New Roman"/>
        </w:rPr>
        <w:t xml:space="preserve">* Each applicant is expected to provide a synopsis to the story submitted, 150-word biography, and a 200-word piece explaining the motivation for the story on a separate sheet. </w:t>
      </w:r>
    </w:p>
    <w:p w:rsidR="006165F0" w:rsidRPr="006165F0" w:rsidRDefault="006165F0" w:rsidP="006165F0">
      <w:pPr>
        <w:pStyle w:val="NoSpacing"/>
        <w:jc w:val="both"/>
        <w:rPr>
          <w:rFonts w:ascii="Times New Roman" w:hAnsi="Times New Roman"/>
        </w:rPr>
      </w:pPr>
      <w:r w:rsidRPr="006165F0">
        <w:rPr>
          <w:rFonts w:ascii="Times New Roman" w:hAnsi="Times New Roman"/>
        </w:rPr>
        <w:t>* Any alteration to the original story nullifies the entry.</w:t>
      </w:r>
    </w:p>
    <w:p w:rsidR="006165F0" w:rsidRPr="006165F0" w:rsidRDefault="006165F0" w:rsidP="006165F0">
      <w:pPr>
        <w:pStyle w:val="NoSpacing"/>
        <w:jc w:val="both"/>
        <w:rPr>
          <w:rFonts w:ascii="Times New Roman" w:hAnsi="Times New Roman"/>
        </w:rPr>
      </w:pPr>
      <w:r w:rsidRPr="006165F0">
        <w:rPr>
          <w:rFonts w:ascii="Times New Roman" w:hAnsi="Times New Roman"/>
        </w:rPr>
        <w:t xml:space="preserve">* All entries and accompanying documents should be submitted by email to </w:t>
      </w:r>
      <w:hyperlink r:id="rId7" w:history="1">
        <w:r w:rsidRPr="006165F0">
          <w:rPr>
            <w:rStyle w:val="Hyperlink"/>
            <w:rFonts w:ascii="Times New Roman" w:hAnsi="Times New Roman"/>
          </w:rPr>
          <w:t>mediaaward@nas.org.ng</w:t>
        </w:r>
      </w:hyperlink>
      <w:r w:rsidRPr="006165F0">
        <w:rPr>
          <w:rFonts w:ascii="Times New Roman" w:hAnsi="Times New Roman"/>
        </w:rPr>
        <w:t>.</w:t>
      </w:r>
    </w:p>
    <w:p w:rsidR="006165F0" w:rsidRPr="006165F0" w:rsidRDefault="006165F0" w:rsidP="006165F0">
      <w:pPr>
        <w:pStyle w:val="NoSpacing"/>
        <w:jc w:val="both"/>
        <w:rPr>
          <w:rFonts w:ascii="Times New Roman" w:hAnsi="Times New Roman"/>
        </w:rPr>
      </w:pPr>
    </w:p>
    <w:p w:rsidR="006165F0" w:rsidRPr="006165F0" w:rsidRDefault="006165F0" w:rsidP="006165F0">
      <w:pPr>
        <w:pStyle w:val="NoSpacing"/>
        <w:jc w:val="both"/>
        <w:rPr>
          <w:rFonts w:ascii="Times New Roman" w:hAnsi="Times New Roman"/>
        </w:rPr>
      </w:pPr>
      <w:r w:rsidRPr="006165F0">
        <w:rPr>
          <w:rFonts w:ascii="Times New Roman" w:hAnsi="Times New Roman"/>
        </w:rPr>
        <w:t xml:space="preserve">Please download the entry form from the Academy’s website:  </w:t>
      </w:r>
      <w:hyperlink r:id="rId8" w:tgtFrame="_blank" w:history="1">
        <w:r w:rsidRPr="006165F0">
          <w:rPr>
            <w:rFonts w:ascii="Times New Roman" w:hAnsi="Times New Roman"/>
            <w:color w:val="0000FF"/>
          </w:rPr>
          <w:t>www.nas.org.ng</w:t>
        </w:r>
      </w:hyperlink>
    </w:p>
    <w:p w:rsidR="006165F0" w:rsidRPr="006165F0" w:rsidRDefault="006165F0" w:rsidP="006165F0">
      <w:pPr>
        <w:pStyle w:val="NoSpacing"/>
        <w:jc w:val="both"/>
        <w:rPr>
          <w:rFonts w:ascii="Times New Roman" w:hAnsi="Times New Roman"/>
        </w:rPr>
      </w:pPr>
    </w:p>
    <w:p w:rsidR="006165F0" w:rsidRPr="006165F0" w:rsidRDefault="006165F0" w:rsidP="006165F0">
      <w:pPr>
        <w:pStyle w:val="NoSpacing"/>
        <w:jc w:val="both"/>
        <w:rPr>
          <w:rFonts w:ascii="Times New Roman" w:hAnsi="Times New Roman"/>
        </w:rPr>
      </w:pPr>
      <w:r w:rsidRPr="006165F0">
        <w:rPr>
          <w:rFonts w:ascii="Times New Roman" w:hAnsi="Times New Roman"/>
        </w:rPr>
        <w:t xml:space="preserve">For further enquiry, please contact Miss </w:t>
      </w:r>
      <w:proofErr w:type="spellStart"/>
      <w:r w:rsidRPr="006165F0">
        <w:rPr>
          <w:rFonts w:ascii="Times New Roman" w:hAnsi="Times New Roman"/>
        </w:rPr>
        <w:t>Mobolaji</w:t>
      </w:r>
      <w:proofErr w:type="spellEnd"/>
      <w:r w:rsidRPr="006165F0">
        <w:rPr>
          <w:rFonts w:ascii="Times New Roman" w:hAnsi="Times New Roman"/>
        </w:rPr>
        <w:t xml:space="preserve"> </w:t>
      </w:r>
      <w:proofErr w:type="spellStart"/>
      <w:r w:rsidRPr="006165F0">
        <w:rPr>
          <w:rFonts w:ascii="Times New Roman" w:hAnsi="Times New Roman"/>
        </w:rPr>
        <w:t>Dasaolu</w:t>
      </w:r>
      <w:proofErr w:type="spellEnd"/>
      <w:r w:rsidRPr="006165F0">
        <w:rPr>
          <w:rFonts w:ascii="Times New Roman" w:hAnsi="Times New Roman"/>
        </w:rPr>
        <w:t xml:space="preserve"> (</w:t>
      </w:r>
      <w:hyperlink r:id="rId9" w:tgtFrame="_blank" w:history="1">
        <w:r w:rsidRPr="006165F0">
          <w:rPr>
            <w:rFonts w:ascii="Times New Roman" w:hAnsi="Times New Roman"/>
            <w:color w:val="0000FF"/>
          </w:rPr>
          <w:t>bdasaolu@nas.org.ng</w:t>
        </w:r>
      </w:hyperlink>
      <w:r w:rsidRPr="006165F0">
        <w:rPr>
          <w:rFonts w:ascii="Times New Roman" w:hAnsi="Times New Roman"/>
        </w:rPr>
        <w:t>) or 08089622442</w:t>
      </w:r>
    </w:p>
    <w:p w:rsidR="006165F0" w:rsidRPr="006165F0" w:rsidRDefault="006165F0" w:rsidP="006165F0">
      <w:pPr>
        <w:pStyle w:val="NoSpacing"/>
        <w:jc w:val="both"/>
        <w:rPr>
          <w:rFonts w:ascii="Times New Roman" w:hAnsi="Times New Roman"/>
        </w:rPr>
      </w:pPr>
    </w:p>
    <w:p w:rsidR="006165F0" w:rsidRPr="006165F0" w:rsidRDefault="006165F0" w:rsidP="006165F0">
      <w:pPr>
        <w:pStyle w:val="NoSpacing"/>
        <w:jc w:val="both"/>
        <w:rPr>
          <w:rFonts w:ascii="Times New Roman" w:hAnsi="Times New Roman"/>
        </w:rPr>
      </w:pPr>
      <w:r w:rsidRPr="006165F0">
        <w:rPr>
          <w:rFonts w:ascii="Times New Roman" w:hAnsi="Times New Roman"/>
          <w:lang w:val="en-GB"/>
        </w:rPr>
        <w:t>Thank you</w:t>
      </w:r>
    </w:p>
    <w:sectPr w:rsidR="006165F0" w:rsidRPr="006165F0" w:rsidSect="00564CF4">
      <w:pgSz w:w="12240" w:h="15840"/>
      <w:pgMar w:top="36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5F0"/>
    <w:rsid w:val="002668D1"/>
    <w:rsid w:val="00435CBA"/>
    <w:rsid w:val="004923B8"/>
    <w:rsid w:val="00564CF4"/>
    <w:rsid w:val="00567427"/>
    <w:rsid w:val="005C0780"/>
    <w:rsid w:val="006165F0"/>
    <w:rsid w:val="00621AE1"/>
    <w:rsid w:val="0098339E"/>
    <w:rsid w:val="00B11735"/>
    <w:rsid w:val="00CC0A61"/>
    <w:rsid w:val="00F22208"/>
    <w:rsid w:val="00FF6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9E"/>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339E"/>
    <w:rPr>
      <w:b/>
      <w:bCs/>
    </w:rPr>
  </w:style>
  <w:style w:type="paragraph" w:styleId="NoSpacing">
    <w:name w:val="No Spacing"/>
    <w:uiPriority w:val="1"/>
    <w:qFormat/>
    <w:rsid w:val="0098339E"/>
    <w:rPr>
      <w:rFonts w:ascii="Calibri" w:eastAsia="Calibri" w:hAnsi="Calibri"/>
      <w:sz w:val="22"/>
      <w:szCs w:val="22"/>
    </w:rPr>
  </w:style>
  <w:style w:type="paragraph" w:styleId="BalloonText">
    <w:name w:val="Balloon Text"/>
    <w:basedOn w:val="Normal"/>
    <w:link w:val="BalloonTextChar"/>
    <w:uiPriority w:val="99"/>
    <w:semiHidden/>
    <w:unhideWhenUsed/>
    <w:rsid w:val="00616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5F0"/>
    <w:rPr>
      <w:rFonts w:ascii="Tahoma" w:hAnsi="Tahoma" w:cs="Tahoma"/>
      <w:sz w:val="16"/>
      <w:szCs w:val="16"/>
    </w:rPr>
  </w:style>
  <w:style w:type="paragraph" w:styleId="Title">
    <w:name w:val="Title"/>
    <w:basedOn w:val="Normal"/>
    <w:link w:val="TitleChar"/>
    <w:qFormat/>
    <w:rsid w:val="006165F0"/>
    <w:pPr>
      <w:spacing w:after="0" w:line="240" w:lineRule="auto"/>
      <w:jc w:val="center"/>
    </w:pPr>
    <w:rPr>
      <w:rFonts w:ascii="Albertus Extra Bold" w:eastAsia="Calibri" w:hAnsi="Albertus Extra Bold"/>
      <w:sz w:val="36"/>
      <w:lang w:val="en-GB"/>
    </w:rPr>
  </w:style>
  <w:style w:type="character" w:customStyle="1" w:styleId="TitleChar">
    <w:name w:val="Title Char"/>
    <w:basedOn w:val="DefaultParagraphFont"/>
    <w:link w:val="Title"/>
    <w:rsid w:val="006165F0"/>
    <w:rPr>
      <w:rFonts w:ascii="Albertus Extra Bold" w:eastAsia="Calibri" w:hAnsi="Albertus Extra Bold"/>
      <w:sz w:val="36"/>
      <w:szCs w:val="22"/>
      <w:lang w:val="en-GB"/>
    </w:rPr>
  </w:style>
  <w:style w:type="character" w:styleId="Hyperlink">
    <w:name w:val="Hyperlink"/>
    <w:basedOn w:val="DefaultParagraphFont"/>
    <w:rsid w:val="006165F0"/>
    <w:rPr>
      <w:color w:val="0000FF"/>
      <w:u w:val="single"/>
    </w:rPr>
  </w:style>
  <w:style w:type="paragraph" w:styleId="HTMLPreformatted">
    <w:name w:val="HTML Preformatted"/>
    <w:basedOn w:val="Normal"/>
    <w:link w:val="HTMLPreformattedChar"/>
    <w:rsid w:val="0061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6165F0"/>
    <w:rPr>
      <w:rFonts w:ascii="Courier New" w:eastAsia="SimSun" w:hAnsi="Courier New" w:cs="Courier New"/>
      <w:lang w:eastAsia="zh-CN"/>
    </w:rPr>
  </w:style>
  <w:style w:type="character" w:customStyle="1" w:styleId="quote1">
    <w:name w:val="quote1"/>
    <w:basedOn w:val="DefaultParagraphFont"/>
    <w:rsid w:val="006165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org.ng/" TargetMode="External"/><Relationship Id="rId3" Type="http://schemas.openxmlformats.org/officeDocument/2006/relationships/webSettings" Target="webSettings.xml"/><Relationship Id="rId7" Type="http://schemas.openxmlformats.org/officeDocument/2006/relationships/hyperlink" Target="mailto:mediaaward@nas.org.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ndcloud.com" TargetMode="External"/><Relationship Id="rId11" Type="http://schemas.openxmlformats.org/officeDocument/2006/relationships/theme" Target="theme/theme1.xml"/><Relationship Id="rId5" Type="http://schemas.openxmlformats.org/officeDocument/2006/relationships/hyperlink" Target="http://www.youtube.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nas.org.ng:2095/cpsess9547247273/3rdparty/squirrelmail/src/compose.php?send_to=bdasaolu%40nas.org.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BOLAJI</dc:creator>
  <cp:lastModifiedBy>BOLAJI</cp:lastModifiedBy>
  <cp:revision>6</cp:revision>
  <dcterms:created xsi:type="dcterms:W3CDTF">2018-08-06T12:05:00Z</dcterms:created>
  <dcterms:modified xsi:type="dcterms:W3CDTF">2018-08-15T08:28:00Z</dcterms:modified>
</cp:coreProperties>
</file>